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8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iCs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附录一</w:t>
      </w:r>
      <w:r>
        <w:rPr>
          <w:rFonts w:hint="eastAsia" w:ascii="黑体" w:hAnsi="宋体" w:eastAsia="黑体" w:cs="黑体"/>
          <w:i w:val="0"/>
          <w:iCs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. 考生参加网络远程考核所需设备及环境要求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0" w:lineRule="atLeast"/>
        <w:ind w:left="0" w:right="0" w:firstLine="3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请考生提前准备好远程考核所需的硬件设备，并按学院通知要求进行测试，以保证考核正常进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0" w:lineRule="atLeast"/>
        <w:ind w:left="0" w:right="0" w:firstLine="3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ascii="Times New Roman" w:hAnsi="Times New Roman" w:eastAsia="微软雅黑" w:cs="Times New Roman"/>
          <w:i w:val="0"/>
          <w:iCs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1.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考生请用电脑作为考核平台接入设备，如果电脑本身配置的摄像头、话筒、音箱效果较好，可直接使用；如果效果不理想，需要额外配备。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0" w:lineRule="atLeast"/>
        <w:ind w:left="0" w:right="0" w:firstLine="3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2. 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用于监控面试环境的设备：一部手机或笔记本电脑或台式机（须带有摄像头）。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0" w:lineRule="atLeast"/>
        <w:ind w:left="0" w:right="0" w:firstLine="3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3. 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独立的考核房间，灯光明亮，安静无干扰、光线适宜、避免逆光、网络信号良好。考核时仅限考生本人在场，无关人员和其他可能影响考核过程的物品等均不得出现在考核现场，否则视作考核违纪。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0" w:lineRule="atLeast"/>
        <w:ind w:left="0" w:right="0" w:firstLine="320"/>
        <w:jc w:val="left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4. 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考生提前测试设备和网络。考生端两台设备开启摄像头，电脑自带摄像头对准考生本人，另一部电脑或手机摄像头从考生后方成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45°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拍摄。要保证考生考核屏幕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能清晰地被考核专家组看到；考生面试时正对摄像头保持坐姿端正，双手和头部完全呈现在考核专家可见画面中。需保证设备电量充足，网络连接正常。设备调试完成后，关闭移动设备通话、录屏、外放音乐、闹钟等可能影响面试的应用程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0" w:lineRule="atLeast"/>
        <w:ind w:left="0" w:right="0" w:firstLine="320"/>
        <w:jc w:val="left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5. 网络远程考核采用“腾讯会议”平台（双机位）以视频方式进行，备用平台为“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钉钉会议</w:t>
      </w:r>
      <w:r>
        <w:rPr>
          <w:rFonts w:hint="default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”，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腾讯会议（下载地址：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instrText xml:space="preserve"> HYPERLINK "https://meeting.tencent.com/" </w:instrTex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separate"/>
      </w:r>
      <w:r>
        <w:rPr>
          <w:rFonts w:hint="default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https://meeting.tencent.com/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），请考生提前注册帐号并熟料操作，进入会议室必须实名，会议室背景不得使用虚拟背景。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0" w:lineRule="atLeast"/>
        <w:ind w:left="0" w:right="0" w:firstLine="320"/>
        <w:jc w:val="left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6. 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模拟演练：学院将组织所有参加远程考核的考生提前开展考核系统模拟演练。测试分组、进入时间将提前单独通知考生本人。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0" w:lineRule="atLeast"/>
        <w:ind w:left="0" w:right="0" w:firstLine="320"/>
        <w:jc w:val="left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2"/>
          <w:szCs w:val="1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8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2"/>
          <w:szCs w:val="12"/>
        </w:rPr>
      </w:pPr>
    </w:p>
    <w:p>
      <w:pPr>
        <w:spacing w:line="276" w:lineRule="auto"/>
        <w:jc w:val="center"/>
      </w:pPr>
      <w:r>
        <w:drawing>
          <wp:inline distT="0" distB="0" distL="0" distR="0">
            <wp:extent cx="2119630" cy="1412240"/>
            <wp:effectExtent l="0" t="0" r="1270" b="1016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8996" cy="1425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drawing>
          <wp:inline distT="0" distB="0" distL="0" distR="0">
            <wp:extent cx="2307590" cy="1576705"/>
            <wp:effectExtent l="0" t="0" r="0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 l="2477"/>
                    <a:stretch>
                      <a:fillRect/>
                    </a:stretch>
                  </pic:blipFill>
                  <pic:spPr>
                    <a:xfrm>
                      <a:off x="0" y="0"/>
                      <a:ext cx="2358727" cy="161145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spacing w:before="0" w:beforeAutospacing="0" w:after="0" w:afterAutospacing="0" w:line="36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</w:rPr>
        <w:t>正面机位                                  侧后机位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80" w:lineRule="atLeast"/>
        <w:ind w:left="0" w:right="0" w:firstLine="0"/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C42295"/>
    <w:rsid w:val="3AA9282E"/>
    <w:rsid w:val="3CC42295"/>
    <w:rsid w:val="5C3B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paragraph" w:customStyle="1" w:styleId="6">
    <w:name w:val="正文1"/>
    <w:basedOn w:val="1"/>
    <w:qFormat/>
    <w:uiPriority w:val="0"/>
    <w:pPr>
      <w:widowControl/>
      <w:spacing w:before="100" w:beforeAutospacing="1" w:after="100" w:afterAutospacing="1" w:line="336" w:lineRule="auto"/>
      <w:jc w:val="left"/>
    </w:pPr>
    <w:rPr>
      <w:rFonts w:ascii="Verdana" w:hAnsi="Verdana"/>
      <w:color w:val="000000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2021-10-09T14:09:00Z</dcterms:created>
  <dc:creator>办公室</dc:creator>
  <cp:lastModifiedBy>办公室</cp:lastModifiedBy>
  <dcterms:modified xsi:type="dcterms:W3CDTF">2021-10-09T14:17:18Z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04788817B496494F981F3FC1E69855D6</vt:lpwstr>
  </property>
</Properties>
</file>